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4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Declaração de residência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(Para utilização do proponente que não possui comprovante)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100" w:right="280" w:firstLine="0"/>
        <w:jc w:val="both"/>
        <w:rPr>
          <w:rFonts w:ascii="Calibri" w:cs="Calibri" w:eastAsia="Calibri" w:hAnsi="Calibri"/>
          <w:color w:val="3c4043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, nacionalidade __________________, profissão ________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, estado civil __________________, portador do RG de nº 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/____ (indicar órgão emissor), e inscrito no CPF de nº ____________-____, residente e domiciliado na cidade de 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, no endereço _________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, nº. 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, bairro _________________, CEP _____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-____, declaro para os devidos fins que o/a Sr. (a) 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______________________________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, RG nº 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/___ (indicar órgão emissor após numeração ) e CPF  nº </w:t>
      </w:r>
      <w:r w:rsidDel="00000000" w:rsidR="00000000" w:rsidRPr="00000000">
        <w:rPr>
          <w:rFonts w:ascii="Calibri" w:cs="Calibri" w:eastAsia="Calibri" w:hAnsi="Calibri"/>
          <w:i w:val="1"/>
          <w:color w:val="3c4043"/>
          <w:sz w:val="24"/>
          <w:szCs w:val="24"/>
          <w:rtl w:val="0"/>
        </w:rPr>
        <w:t xml:space="preserve">_____________-___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, reside de modo estável no endereço indicado no documento comprobatório apresentado, e anexo a esta declaração, do qual sou titular. </w:t>
      </w:r>
    </w:p>
    <w:p w:rsidR="00000000" w:rsidDel="00000000" w:rsidP="00000000" w:rsidRDefault="00000000" w:rsidRPr="00000000" w14:paraId="00000006">
      <w:pPr>
        <w:spacing w:line="360" w:lineRule="auto"/>
        <w:ind w:left="100" w:right="2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highlight w:val="white"/>
          <w:rtl w:val="0"/>
        </w:rPr>
        <w:t xml:space="preserve">E por ser a expressão da verdade, firmo a presente para efeitos legais.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479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Cidade(PA), ___ de ________ de 2020.</w:t>
      </w:r>
    </w:p>
    <w:p w:rsidR="00000000" w:rsidDel="00000000" w:rsidP="00000000" w:rsidRDefault="00000000" w:rsidRPr="00000000" w14:paraId="00000009">
      <w:pPr>
        <w:spacing w:line="47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479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B">
      <w:pPr>
        <w:spacing w:line="479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do declarante)</w:t>
      </w:r>
    </w:p>
    <w:p w:rsidR="00000000" w:rsidDel="00000000" w:rsidP="00000000" w:rsidRDefault="00000000" w:rsidRPr="00000000" w14:paraId="0000000C">
      <w:pPr>
        <w:spacing w:line="479" w:lineRule="auto"/>
        <w:ind w:left="100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[anexar a esta declaração conta de água, luz, telefone ou internet em nome do declarante] 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285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>
        <w:color w:val="efefef"/>
      </w:rPr>
    </w:pPr>
    <w:r w:rsidDel="00000000" w:rsidR="00000000" w:rsidRPr="00000000">
      <w:rPr>
        <w:color w:val="efefef"/>
        <w:rtl w:val="0"/>
      </w:rPr>
      <w:t xml:space="preserve">____________________</w:t>
    </w:r>
  </w:p>
  <w:p w:rsidR="00000000" w:rsidDel="00000000" w:rsidP="00000000" w:rsidRDefault="00000000" w:rsidRPr="00000000" w14:paraId="00000011">
    <w:pPr>
      <w:rPr>
        <w:color w:val="efefe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610225" cy="4286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5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20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225513" cy="1366904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5513" cy="13669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 w:val="1"/>
      <w:keepLines w:val="1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80" w:before="240"/>
    </w:pPr>
    <w:rPr>
      <w:i w:val="1"/>
      <w:color w:val="666666"/>
      <w:sz w:val="22"/>
      <w:szCs w:val="22"/>
    </w:rPr>
  </w:style>
  <w:style w:type="character" w:styleId="10" w:default="1">
    <w:name w:val="Default Paragraph Font"/>
    <w:uiPriority w:val="0"/>
    <w:semiHidden w:val="1"/>
  </w:style>
  <w:style w:type="table" w:styleId="11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8">
    <w:name w:val="Title"/>
    <w:basedOn w:val="1"/>
    <w:next w:val="1"/>
    <w:uiPriority w:val="0"/>
    <w:pPr>
      <w:keepNext w:val="1"/>
      <w:keepLines w:val="1"/>
      <w:spacing w:after="60" w:before="0"/>
    </w:pPr>
    <w:rPr>
      <w:sz w:val="52"/>
      <w:szCs w:val="52"/>
    </w:rPr>
  </w:style>
  <w:style w:type="paragraph" w:styleId="9">
    <w:name w:val="Subtitle"/>
    <w:basedOn w:val="1"/>
    <w:next w:val="1"/>
    <w:uiPriority w:val="0"/>
    <w:pPr>
      <w:keepNext w:val="1"/>
      <w:keepLines w:val="1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table" w:styleId="12" w:customStyle="1">
    <w:name w:val="Table Normal"/>
    <w:uiPriority w:val="0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vfJy3OWd0wiTshY+ECUZgCwLHg==">AMUW2mWGdKK4oiQp/9bYIZ+nVyO6DIGJ/z1T6ZYtONtgrFQ5BfO7tYw0BYvLvhjzB5uOt8XimsJVxPxBlY9ZwsxJgdV1h6V84Hz/iamqvwxfBSwOCWu/SBSqFAmsTvPSC3mZvWLQO0gW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2020-12-04T15:58:11Z</dcterms:created>
  <dc:creator>DAF03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